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8502B3">
        <w:rPr>
          <w:b/>
          <w:sz w:val="28"/>
        </w:rPr>
        <w:t>RTA ZGŁOSZENIA NA X</w:t>
      </w:r>
      <w:r w:rsidR="001E3FB1">
        <w:rPr>
          <w:b/>
          <w:sz w:val="28"/>
        </w:rPr>
        <w:t>V</w:t>
      </w:r>
      <w:r w:rsidR="008502B3">
        <w:rPr>
          <w:b/>
          <w:sz w:val="28"/>
        </w:rPr>
        <w:t xml:space="preserve">  Rajd Andrzejkowy  </w:t>
      </w:r>
      <w:r w:rsidR="00464284">
        <w:rPr>
          <w:b/>
          <w:sz w:val="28"/>
        </w:rPr>
        <w:t xml:space="preserve"> – </w:t>
      </w:r>
      <w:r w:rsidR="008502B3">
        <w:rPr>
          <w:b/>
          <w:sz w:val="28"/>
        </w:rPr>
        <w:t>23</w:t>
      </w:r>
      <w:r w:rsidR="00464284">
        <w:rPr>
          <w:b/>
          <w:sz w:val="28"/>
        </w:rPr>
        <w:t>.</w:t>
      </w:r>
      <w:r w:rsidR="008502B3">
        <w:rPr>
          <w:b/>
          <w:sz w:val="28"/>
        </w:rPr>
        <w:t>11.</w:t>
      </w:r>
      <w:bookmarkStart w:id="0" w:name="_GoBack"/>
      <w:bookmarkEnd w:id="0"/>
      <w:r w:rsidR="00464284">
        <w:rPr>
          <w:b/>
          <w:sz w:val="28"/>
        </w:rPr>
        <w:t>2018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F293B" w:rsidP="00AF293B">
      <w:pPr>
        <w:jc w:val="center"/>
        <w:rPr>
          <w:b/>
          <w:sz w:val="24"/>
        </w:rPr>
      </w:pPr>
    </w:p>
    <w:p w:rsidR="00465A0E" w:rsidRDefault="00AF293B" w:rsidP="00464284">
      <w:pPr>
        <w:jc w:val="center"/>
        <w:rPr>
          <w:sz w:val="24"/>
        </w:rPr>
      </w:pPr>
      <w:r w:rsidRPr="00BA205E">
        <w:rPr>
          <w:b/>
          <w:sz w:val="24"/>
        </w:rPr>
        <w:t>……………………………………………….</w:t>
      </w:r>
      <w:r w:rsidRPr="00BA205E">
        <w:rPr>
          <w:b/>
          <w:sz w:val="24"/>
        </w:rPr>
        <w:br/>
        <w:t>(pieczęć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3004"/>
        <w:gridCol w:w="1811"/>
        <w:gridCol w:w="1811"/>
        <w:gridCol w:w="1789"/>
      </w:tblGrid>
      <w:tr w:rsidR="00CC1FD2" w:rsidTr="00990843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0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11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11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789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990843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F32FC0" w:rsidTr="00990843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0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3007"/>
        <w:gridCol w:w="1811"/>
        <w:gridCol w:w="1811"/>
        <w:gridCol w:w="1790"/>
      </w:tblGrid>
      <w:tr w:rsidR="00F32FC0" w:rsidRPr="00530719" w:rsidTr="00990843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07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1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1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79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990843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07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11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79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6E22D0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tel. 134321175,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46585E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7F97"/>
    <w:rsid w:val="0009624F"/>
    <w:rsid w:val="000B11C9"/>
    <w:rsid w:val="000F7B9D"/>
    <w:rsid w:val="001028A0"/>
    <w:rsid w:val="001E3FB1"/>
    <w:rsid w:val="001F60E7"/>
    <w:rsid w:val="002D3B71"/>
    <w:rsid w:val="0030414C"/>
    <w:rsid w:val="004056E4"/>
    <w:rsid w:val="00464284"/>
    <w:rsid w:val="0046585E"/>
    <w:rsid w:val="00465A0E"/>
    <w:rsid w:val="00530719"/>
    <w:rsid w:val="005F25AF"/>
    <w:rsid w:val="006E22D0"/>
    <w:rsid w:val="00704999"/>
    <w:rsid w:val="00706CEA"/>
    <w:rsid w:val="007434A8"/>
    <w:rsid w:val="008502B3"/>
    <w:rsid w:val="0096639A"/>
    <w:rsid w:val="00990843"/>
    <w:rsid w:val="00AB1BE6"/>
    <w:rsid w:val="00AF293B"/>
    <w:rsid w:val="00B03F7E"/>
    <w:rsid w:val="00BA205E"/>
    <w:rsid w:val="00CC1FD2"/>
    <w:rsid w:val="00D035B1"/>
    <w:rsid w:val="00D1748E"/>
    <w:rsid w:val="00D71392"/>
    <w:rsid w:val="00DF0307"/>
    <w:rsid w:val="00EE0C53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3</cp:revision>
  <cp:lastPrinted>2016-08-31T09:07:00Z</cp:lastPrinted>
  <dcterms:created xsi:type="dcterms:W3CDTF">2018-11-06T10:40:00Z</dcterms:created>
  <dcterms:modified xsi:type="dcterms:W3CDTF">2018-11-06T10:41:00Z</dcterms:modified>
</cp:coreProperties>
</file>